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A6" w:rsidRPr="00AB0D4B" w:rsidRDefault="00E209A6" w:rsidP="00E209A6">
      <w:pPr>
        <w:pBdr>
          <w:bottom w:val="single" w:sz="12" w:space="1" w:color="auto"/>
        </w:pBdr>
        <w:jc w:val="center"/>
        <w:rPr>
          <w:rFonts w:ascii="Comic Sans MS" w:hAnsi="Comic Sans MS"/>
          <w:color w:val="000000" w:themeColor="text1"/>
          <w:sz w:val="24"/>
          <w:szCs w:val="24"/>
        </w:rPr>
      </w:pPr>
      <w:bookmarkStart w:id="0" w:name="_GoBack"/>
      <w:bookmarkEnd w:id="0"/>
      <w:r w:rsidRPr="00AB0D4B">
        <w:rPr>
          <w:rFonts w:ascii="Comic Sans MS" w:hAnsi="Comic Sans MS"/>
          <w:color w:val="000000" w:themeColor="text1"/>
          <w:sz w:val="24"/>
          <w:szCs w:val="24"/>
        </w:rPr>
        <w:t xml:space="preserve">Členská schůze České </w:t>
      </w:r>
      <w:proofErr w:type="spellStart"/>
      <w:r w:rsidRPr="00AB0D4B">
        <w:rPr>
          <w:rFonts w:ascii="Comic Sans MS" w:hAnsi="Comic Sans MS"/>
          <w:color w:val="000000" w:themeColor="text1"/>
          <w:sz w:val="24"/>
          <w:szCs w:val="24"/>
        </w:rPr>
        <w:t>spondylochirurgické</w:t>
      </w:r>
      <w:proofErr w:type="spellEnd"/>
      <w:r w:rsidRPr="00AB0D4B">
        <w:rPr>
          <w:rFonts w:ascii="Comic Sans MS" w:hAnsi="Comic Sans MS"/>
          <w:color w:val="000000" w:themeColor="text1"/>
          <w:sz w:val="24"/>
          <w:szCs w:val="24"/>
        </w:rPr>
        <w:t xml:space="preserve"> společnosti ČLS JEP</w:t>
      </w:r>
    </w:p>
    <w:p w:rsidR="00E209A6" w:rsidRPr="00AB0D4B" w:rsidRDefault="00E209A6" w:rsidP="00E209A6">
      <w:pPr>
        <w:pBdr>
          <w:bottom w:val="single" w:sz="12" w:space="1" w:color="auto"/>
        </w:pBdr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AB0D4B">
        <w:rPr>
          <w:rFonts w:ascii="Comic Sans MS" w:hAnsi="Comic Sans MS"/>
          <w:color w:val="000000" w:themeColor="text1"/>
          <w:sz w:val="24"/>
          <w:szCs w:val="24"/>
        </w:rPr>
        <w:t>dne 16.</w:t>
      </w:r>
      <w:r w:rsidR="00576DDB" w:rsidRPr="00AB0D4B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AB0D4B">
        <w:rPr>
          <w:rFonts w:ascii="Comic Sans MS" w:hAnsi="Comic Sans MS"/>
          <w:color w:val="000000" w:themeColor="text1"/>
          <w:sz w:val="24"/>
          <w:szCs w:val="24"/>
        </w:rPr>
        <w:t>9.</w:t>
      </w:r>
      <w:r w:rsidR="00576DDB" w:rsidRPr="00AB0D4B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E11139" w:rsidRPr="00AB0D4B">
        <w:rPr>
          <w:rFonts w:ascii="Comic Sans MS" w:hAnsi="Comic Sans MS"/>
          <w:color w:val="000000" w:themeColor="text1"/>
          <w:sz w:val="24"/>
          <w:szCs w:val="24"/>
        </w:rPr>
        <w:t>2019 v Praze</w:t>
      </w:r>
    </w:p>
    <w:p w:rsidR="00B7662D" w:rsidRDefault="00B7662D" w:rsidP="006D404A">
      <w:pPr>
        <w:pStyle w:val="Normlnweb"/>
        <w:shd w:val="clear" w:color="auto" w:fill="FFFFFF"/>
        <w:spacing w:before="195" w:beforeAutospacing="0" w:after="195" w:afterAutospacing="0"/>
        <w:jc w:val="both"/>
        <w:rPr>
          <w:rStyle w:val="Zvraznn"/>
          <w:rFonts w:ascii="Comic Sans MS" w:hAnsi="Comic Sans MS" w:cs="Arial"/>
          <w:i w:val="0"/>
          <w:color w:val="000000" w:themeColor="text1"/>
        </w:rPr>
      </w:pPr>
    </w:p>
    <w:p w:rsidR="00E11139" w:rsidRPr="00AB0D4B" w:rsidRDefault="00E11139" w:rsidP="006D404A">
      <w:pPr>
        <w:pStyle w:val="Normlnweb"/>
        <w:shd w:val="clear" w:color="auto" w:fill="FFFFFF"/>
        <w:spacing w:before="195" w:beforeAutospacing="0" w:after="195" w:afterAutospacing="0"/>
        <w:jc w:val="both"/>
        <w:rPr>
          <w:rStyle w:val="Zvraznn"/>
          <w:rFonts w:ascii="Comic Sans MS" w:hAnsi="Comic Sans MS" w:cs="Arial"/>
          <w:i w:val="0"/>
          <w:color w:val="000000" w:themeColor="text1"/>
        </w:rPr>
      </w:pPr>
      <w:r w:rsidRPr="00AB0D4B">
        <w:rPr>
          <w:rStyle w:val="Zvraznn"/>
          <w:rFonts w:ascii="Comic Sans MS" w:hAnsi="Comic Sans MS" w:cs="Arial"/>
          <w:i w:val="0"/>
          <w:color w:val="000000" w:themeColor="text1"/>
        </w:rPr>
        <w:t xml:space="preserve">Členská schůze České </w:t>
      </w:r>
      <w:proofErr w:type="spellStart"/>
      <w:r w:rsidRPr="00AB0D4B">
        <w:rPr>
          <w:rStyle w:val="Zvraznn"/>
          <w:rFonts w:ascii="Comic Sans MS" w:hAnsi="Comic Sans MS" w:cs="Arial"/>
          <w:i w:val="0"/>
          <w:color w:val="000000" w:themeColor="text1"/>
        </w:rPr>
        <w:t>spondylochiurgické</w:t>
      </w:r>
      <w:proofErr w:type="spellEnd"/>
      <w:r w:rsidRPr="00AB0D4B">
        <w:rPr>
          <w:rStyle w:val="Zvraznn"/>
          <w:rFonts w:ascii="Comic Sans MS" w:hAnsi="Comic Sans MS" w:cs="Arial"/>
          <w:i w:val="0"/>
          <w:color w:val="000000" w:themeColor="text1"/>
        </w:rPr>
        <w:t xml:space="preserve"> společnosti ČLS JEP se konala v závěru prvního jednacího dne výročního ko</w:t>
      </w:r>
      <w:r w:rsidR="00387545">
        <w:rPr>
          <w:rStyle w:val="Zvraznn"/>
          <w:rFonts w:ascii="Comic Sans MS" w:hAnsi="Comic Sans MS" w:cs="Arial"/>
          <w:i w:val="0"/>
          <w:color w:val="000000" w:themeColor="text1"/>
        </w:rPr>
        <w:t>n</w:t>
      </w:r>
      <w:r w:rsidRPr="00AB0D4B">
        <w:rPr>
          <w:rStyle w:val="Zvraznn"/>
          <w:rFonts w:ascii="Comic Sans MS" w:hAnsi="Comic Sans MS" w:cs="Arial"/>
          <w:i w:val="0"/>
          <w:color w:val="000000" w:themeColor="text1"/>
        </w:rPr>
        <w:t xml:space="preserve">gresu ČSCS. </w:t>
      </w:r>
    </w:p>
    <w:p w:rsidR="00576DDB" w:rsidRPr="00AB0D4B" w:rsidRDefault="00E11139" w:rsidP="00D440E4">
      <w:pPr>
        <w:pStyle w:val="Normlnweb"/>
        <w:numPr>
          <w:ilvl w:val="0"/>
          <w:numId w:val="4"/>
        </w:numPr>
        <w:shd w:val="clear" w:color="auto" w:fill="FFFFFF"/>
        <w:spacing w:before="195" w:beforeAutospacing="0" w:after="195" w:afterAutospacing="0"/>
        <w:jc w:val="both"/>
        <w:rPr>
          <w:rStyle w:val="Zvraznn"/>
          <w:rFonts w:ascii="Comic Sans MS" w:hAnsi="Comic Sans MS" w:cs="Arial"/>
          <w:i w:val="0"/>
          <w:color w:val="000000" w:themeColor="text1"/>
        </w:rPr>
      </w:pPr>
      <w:r w:rsidRPr="00AB0D4B">
        <w:rPr>
          <w:rStyle w:val="Zvraznn"/>
          <w:rFonts w:ascii="Comic Sans MS" w:hAnsi="Comic Sans MS" w:cs="Arial"/>
          <w:i w:val="0"/>
          <w:color w:val="000000" w:themeColor="text1"/>
        </w:rPr>
        <w:t xml:space="preserve">Jednání zahájil předseda společnosti, dr. Cienciala, při příležitosti 20. výročí založení České </w:t>
      </w:r>
      <w:proofErr w:type="spellStart"/>
      <w:r w:rsidRPr="00AB0D4B">
        <w:rPr>
          <w:rStyle w:val="Zvraznn"/>
          <w:rFonts w:ascii="Comic Sans MS" w:hAnsi="Comic Sans MS" w:cs="Arial"/>
          <w:i w:val="0"/>
          <w:color w:val="000000" w:themeColor="text1"/>
        </w:rPr>
        <w:t>spondylochirurgické</w:t>
      </w:r>
      <w:proofErr w:type="spellEnd"/>
      <w:r w:rsidRPr="00AB0D4B">
        <w:rPr>
          <w:rStyle w:val="Zvraznn"/>
          <w:rFonts w:ascii="Comic Sans MS" w:hAnsi="Comic Sans MS" w:cs="Arial"/>
          <w:i w:val="0"/>
          <w:color w:val="000000" w:themeColor="text1"/>
        </w:rPr>
        <w:t xml:space="preserve"> společnosti, poděkováním všem předchůdcům a nejvýznamnějším představitelům páteřní chirurgie, za jejich přínos při rozvoji, stabilizaci i vybudování společenské prestiže společnosti. </w:t>
      </w:r>
    </w:p>
    <w:p w:rsidR="00576DDB" w:rsidRPr="00AB0D4B" w:rsidRDefault="00576DDB" w:rsidP="00067B57">
      <w:pPr>
        <w:pStyle w:val="Normlnweb"/>
        <w:numPr>
          <w:ilvl w:val="0"/>
          <w:numId w:val="4"/>
        </w:numPr>
        <w:shd w:val="clear" w:color="auto" w:fill="FFFFFF"/>
        <w:spacing w:before="195" w:beforeAutospacing="0" w:after="195" w:afterAutospacing="0"/>
        <w:jc w:val="both"/>
        <w:rPr>
          <w:rStyle w:val="Zvraznn"/>
          <w:rFonts w:ascii="Comic Sans MS" w:hAnsi="Comic Sans MS" w:cs="Arial"/>
          <w:i w:val="0"/>
          <w:color w:val="000000" w:themeColor="text1"/>
        </w:rPr>
      </w:pPr>
      <w:proofErr w:type="spellStart"/>
      <w:r w:rsidRPr="00AB0D4B">
        <w:rPr>
          <w:rStyle w:val="Zvraznn"/>
          <w:rFonts w:ascii="Comic Sans MS" w:hAnsi="Comic Sans MS" w:cs="Arial"/>
          <w:i w:val="0"/>
          <w:color w:val="000000" w:themeColor="text1"/>
        </w:rPr>
        <w:t>Spondylochirurgická</w:t>
      </w:r>
      <w:proofErr w:type="spellEnd"/>
      <w:r w:rsidRPr="00AB0D4B">
        <w:rPr>
          <w:rStyle w:val="Zvraznn"/>
          <w:rFonts w:ascii="Comic Sans MS" w:hAnsi="Comic Sans MS" w:cs="Arial"/>
          <w:i w:val="0"/>
          <w:color w:val="000000" w:themeColor="text1"/>
        </w:rPr>
        <w:t xml:space="preserve"> společnost se stává zásadní složkou při vzdělávání ve </w:t>
      </w:r>
      <w:proofErr w:type="spellStart"/>
      <w:r w:rsidRPr="00AB0D4B">
        <w:rPr>
          <w:rStyle w:val="Zvraznn"/>
          <w:rFonts w:ascii="Comic Sans MS" w:hAnsi="Comic Sans MS" w:cs="Arial"/>
          <w:i w:val="0"/>
          <w:color w:val="000000" w:themeColor="text1"/>
        </w:rPr>
        <w:t>spondylochirurgii</w:t>
      </w:r>
      <w:proofErr w:type="spellEnd"/>
      <w:r w:rsidRPr="00AB0D4B">
        <w:rPr>
          <w:rStyle w:val="Zvraznn"/>
          <w:rFonts w:ascii="Comic Sans MS" w:hAnsi="Comic Sans MS" w:cs="Arial"/>
          <w:i w:val="0"/>
          <w:color w:val="000000" w:themeColor="text1"/>
        </w:rPr>
        <w:t xml:space="preserve"> a s tím související zařazení </w:t>
      </w:r>
      <w:proofErr w:type="spellStart"/>
      <w:r w:rsidRPr="00AB0D4B">
        <w:rPr>
          <w:rStyle w:val="Zvraznn"/>
          <w:rFonts w:ascii="Comic Sans MS" w:hAnsi="Comic Sans MS" w:cs="Arial"/>
          <w:i w:val="0"/>
          <w:color w:val="000000" w:themeColor="text1"/>
        </w:rPr>
        <w:t>spondylochirurgie</w:t>
      </w:r>
      <w:proofErr w:type="spellEnd"/>
      <w:r w:rsidRPr="00AB0D4B">
        <w:rPr>
          <w:rStyle w:val="Zvraznn"/>
          <w:rFonts w:ascii="Comic Sans MS" w:hAnsi="Comic Sans MS" w:cs="Arial"/>
          <w:i w:val="0"/>
          <w:color w:val="000000" w:themeColor="text1"/>
        </w:rPr>
        <w:t xml:space="preserve"> jako nástavbového oboru.</w:t>
      </w:r>
      <w:r w:rsidR="00D4491F">
        <w:rPr>
          <w:rStyle w:val="Zvraznn"/>
          <w:rFonts w:ascii="Comic Sans MS" w:hAnsi="Comic Sans MS" w:cs="Arial"/>
          <w:i w:val="0"/>
          <w:color w:val="000000" w:themeColor="text1"/>
        </w:rPr>
        <w:t xml:space="preserve"> </w:t>
      </w:r>
      <w:r w:rsidRPr="00AB0D4B">
        <w:rPr>
          <w:rStyle w:val="Zvraznn"/>
          <w:rFonts w:ascii="Comic Sans MS" w:hAnsi="Comic Sans MS" w:cs="Arial"/>
          <w:i w:val="0"/>
          <w:color w:val="000000" w:themeColor="text1"/>
        </w:rPr>
        <w:t xml:space="preserve">Se vzděláváním bude souviset i další směřování našeho oboru a to zavedením do praxe systému vzdělávání na akreditovaných pracovištích zakončených závěrečnou zkouškou a získáním zvláštní odborné způsobilosti. První atestace ve </w:t>
      </w:r>
      <w:proofErr w:type="spellStart"/>
      <w:r w:rsidRPr="00AB0D4B">
        <w:rPr>
          <w:rStyle w:val="Zvraznn"/>
          <w:rFonts w:ascii="Comic Sans MS" w:hAnsi="Comic Sans MS" w:cs="Arial"/>
          <w:i w:val="0"/>
          <w:color w:val="000000" w:themeColor="text1"/>
        </w:rPr>
        <w:t>spondylochirurgii</w:t>
      </w:r>
      <w:proofErr w:type="spellEnd"/>
      <w:r w:rsidRPr="00AB0D4B">
        <w:rPr>
          <w:rStyle w:val="Zvraznn"/>
          <w:rFonts w:ascii="Comic Sans MS" w:hAnsi="Comic Sans MS" w:cs="Arial"/>
          <w:i w:val="0"/>
          <w:color w:val="000000" w:themeColor="text1"/>
        </w:rPr>
        <w:t xml:space="preserve"> proběhnou již </w:t>
      </w:r>
      <w:r w:rsidR="00D440E4" w:rsidRPr="00AB0D4B">
        <w:rPr>
          <w:rStyle w:val="Zvraznn"/>
          <w:rFonts w:ascii="Comic Sans MS" w:hAnsi="Comic Sans MS" w:cs="Arial"/>
          <w:i w:val="0"/>
          <w:color w:val="000000" w:themeColor="text1"/>
        </w:rPr>
        <w:t>17.</w:t>
      </w:r>
      <w:r w:rsidR="00D4491F">
        <w:rPr>
          <w:rStyle w:val="Zvraznn"/>
          <w:rFonts w:ascii="Comic Sans MS" w:hAnsi="Comic Sans MS" w:cs="Arial"/>
          <w:i w:val="0"/>
          <w:color w:val="000000" w:themeColor="text1"/>
        </w:rPr>
        <w:t xml:space="preserve"> </w:t>
      </w:r>
      <w:r w:rsidR="00D440E4" w:rsidRPr="00AB0D4B">
        <w:rPr>
          <w:rStyle w:val="Zvraznn"/>
          <w:rFonts w:ascii="Comic Sans MS" w:hAnsi="Comic Sans MS" w:cs="Arial"/>
          <w:i w:val="0"/>
          <w:color w:val="000000" w:themeColor="text1"/>
        </w:rPr>
        <w:t>9.</w:t>
      </w:r>
      <w:r w:rsidR="00D4491F">
        <w:rPr>
          <w:rStyle w:val="Zvraznn"/>
          <w:rFonts w:ascii="Comic Sans MS" w:hAnsi="Comic Sans MS" w:cs="Arial"/>
          <w:i w:val="0"/>
          <w:color w:val="000000" w:themeColor="text1"/>
        </w:rPr>
        <w:t xml:space="preserve"> </w:t>
      </w:r>
      <w:r w:rsidR="00D440E4" w:rsidRPr="00AB0D4B">
        <w:rPr>
          <w:rStyle w:val="Zvraznn"/>
          <w:rFonts w:ascii="Comic Sans MS" w:hAnsi="Comic Sans MS" w:cs="Arial"/>
          <w:i w:val="0"/>
          <w:color w:val="000000" w:themeColor="text1"/>
        </w:rPr>
        <w:t xml:space="preserve">2019 </w:t>
      </w:r>
      <w:r w:rsidRPr="00AB0D4B">
        <w:rPr>
          <w:rStyle w:val="Zvraznn"/>
          <w:rFonts w:ascii="Comic Sans MS" w:hAnsi="Comic Sans MS" w:cs="Arial"/>
          <w:i w:val="0"/>
          <w:color w:val="000000" w:themeColor="text1"/>
        </w:rPr>
        <w:t xml:space="preserve">a další termíny budou vypsány na jaře příštího roku.   </w:t>
      </w:r>
    </w:p>
    <w:p w:rsidR="00D440E4" w:rsidRPr="00AB0D4B" w:rsidRDefault="00D4491F" w:rsidP="00D440E4">
      <w:pPr>
        <w:pStyle w:val="Normlnweb"/>
        <w:numPr>
          <w:ilvl w:val="0"/>
          <w:numId w:val="4"/>
        </w:numPr>
        <w:shd w:val="clear" w:color="auto" w:fill="FFFFFF"/>
        <w:spacing w:before="195" w:beforeAutospacing="0" w:after="195" w:afterAutospacing="0"/>
        <w:jc w:val="both"/>
        <w:rPr>
          <w:rStyle w:val="Zvraznn"/>
          <w:rFonts w:ascii="Comic Sans MS" w:hAnsi="Comic Sans MS" w:cs="Arial"/>
          <w:i w:val="0"/>
          <w:iCs w:val="0"/>
          <w:color w:val="000000" w:themeColor="text1"/>
        </w:rPr>
      </w:pPr>
      <w:r>
        <w:rPr>
          <w:rStyle w:val="Zvraznn"/>
          <w:rFonts w:ascii="Comic Sans MS" w:hAnsi="Comic Sans MS" w:cs="Arial"/>
          <w:i w:val="0"/>
          <w:color w:val="000000" w:themeColor="text1"/>
        </w:rPr>
        <w:t>P</w:t>
      </w:r>
      <w:r w:rsidR="00576DDB" w:rsidRPr="00AB0D4B">
        <w:rPr>
          <w:rStyle w:val="Zvraznn"/>
          <w:rFonts w:ascii="Comic Sans MS" w:hAnsi="Comic Sans MS" w:cs="Arial"/>
          <w:i w:val="0"/>
          <w:color w:val="000000" w:themeColor="text1"/>
        </w:rPr>
        <w:t xml:space="preserve">okračuje spolupráce s </w:t>
      </w:r>
      <w:proofErr w:type="spellStart"/>
      <w:r w:rsidR="00576DDB" w:rsidRPr="00AB0D4B">
        <w:rPr>
          <w:rStyle w:val="Zvraznn"/>
          <w:rFonts w:ascii="Comic Sans MS" w:hAnsi="Comic Sans MS" w:cs="Arial"/>
          <w:i w:val="0"/>
          <w:color w:val="000000" w:themeColor="text1"/>
        </w:rPr>
        <w:t>European</w:t>
      </w:r>
      <w:proofErr w:type="spellEnd"/>
      <w:r w:rsidR="00576DDB" w:rsidRPr="00AB0D4B">
        <w:rPr>
          <w:rStyle w:val="Zvraznn"/>
          <w:rFonts w:ascii="Comic Sans MS" w:hAnsi="Comic Sans MS" w:cs="Arial"/>
          <w:i w:val="0"/>
          <w:color w:val="000000" w:themeColor="text1"/>
        </w:rPr>
        <w:t xml:space="preserve"> Spine </w:t>
      </w:r>
      <w:proofErr w:type="spellStart"/>
      <w:r w:rsidR="00576DDB" w:rsidRPr="00AB0D4B">
        <w:rPr>
          <w:rStyle w:val="Zvraznn"/>
          <w:rFonts w:ascii="Comic Sans MS" w:hAnsi="Comic Sans MS" w:cs="Arial"/>
          <w:i w:val="0"/>
          <w:color w:val="000000" w:themeColor="text1"/>
        </w:rPr>
        <w:t>Journal</w:t>
      </w:r>
      <w:proofErr w:type="spellEnd"/>
      <w:r w:rsidR="00576DDB" w:rsidRPr="00AB0D4B">
        <w:rPr>
          <w:rStyle w:val="Zvraznn"/>
          <w:rFonts w:ascii="Comic Sans MS" w:hAnsi="Comic Sans MS" w:cs="Arial"/>
          <w:i w:val="0"/>
          <w:color w:val="000000" w:themeColor="text1"/>
        </w:rPr>
        <w:t xml:space="preserve">, kde </w:t>
      </w:r>
      <w:r>
        <w:rPr>
          <w:rStyle w:val="Zvraznn"/>
          <w:rFonts w:ascii="Comic Sans MS" w:hAnsi="Comic Sans MS" w:cs="Arial"/>
          <w:i w:val="0"/>
          <w:color w:val="000000" w:themeColor="text1"/>
        </w:rPr>
        <w:t>j</w:t>
      </w:r>
      <w:r w:rsidR="00576DDB" w:rsidRPr="00AB0D4B">
        <w:rPr>
          <w:rStyle w:val="Zvraznn"/>
          <w:rFonts w:ascii="Comic Sans MS" w:hAnsi="Comic Sans MS" w:cs="Arial"/>
          <w:i w:val="0"/>
          <w:color w:val="000000" w:themeColor="text1"/>
        </w:rPr>
        <w:t xml:space="preserve">e naše společnost sesterskou společností časopisu. Zasílání 17 výtisků časopisu na naše </w:t>
      </w:r>
      <w:proofErr w:type="spellStart"/>
      <w:r w:rsidR="00576DDB" w:rsidRPr="00AB0D4B">
        <w:rPr>
          <w:rStyle w:val="Zvraznn"/>
          <w:rFonts w:ascii="Comic Sans MS" w:hAnsi="Comic Sans MS" w:cs="Arial"/>
          <w:i w:val="0"/>
          <w:color w:val="000000" w:themeColor="text1"/>
        </w:rPr>
        <w:t>spondylochirurgická</w:t>
      </w:r>
      <w:proofErr w:type="spellEnd"/>
      <w:r w:rsidR="00576DDB" w:rsidRPr="00AB0D4B">
        <w:rPr>
          <w:rStyle w:val="Zvraznn"/>
          <w:rFonts w:ascii="Comic Sans MS" w:hAnsi="Comic Sans MS" w:cs="Arial"/>
          <w:i w:val="0"/>
          <w:color w:val="000000" w:themeColor="text1"/>
        </w:rPr>
        <w:t xml:space="preserve"> pracoviště a jejich platba za ně pak tvoří největší výdajovou položku při hospodaření společnosti</w:t>
      </w:r>
      <w:r w:rsidR="00067B57" w:rsidRPr="00AB0D4B">
        <w:rPr>
          <w:rStyle w:val="Zvraznn"/>
          <w:rFonts w:ascii="Comic Sans MS" w:hAnsi="Comic Sans MS" w:cs="Arial"/>
          <w:i w:val="0"/>
          <w:color w:val="000000" w:themeColor="text1"/>
        </w:rPr>
        <w:t>.</w:t>
      </w:r>
    </w:p>
    <w:p w:rsidR="00D440E4" w:rsidRPr="00AB0D4B" w:rsidRDefault="00D440E4" w:rsidP="00D440E4">
      <w:pPr>
        <w:pStyle w:val="Normlnweb"/>
        <w:numPr>
          <w:ilvl w:val="0"/>
          <w:numId w:val="4"/>
        </w:numPr>
        <w:shd w:val="clear" w:color="auto" w:fill="FFFFFF"/>
        <w:spacing w:before="195" w:beforeAutospacing="0" w:after="195" w:afterAutospacing="0"/>
        <w:jc w:val="both"/>
        <w:rPr>
          <w:rStyle w:val="Zvraznn"/>
          <w:rFonts w:ascii="Comic Sans MS" w:hAnsi="Comic Sans MS" w:cs="Arial"/>
          <w:i w:val="0"/>
          <w:iCs w:val="0"/>
          <w:color w:val="000000" w:themeColor="text1"/>
        </w:rPr>
      </w:pPr>
      <w:r w:rsidRPr="00AB0D4B">
        <w:rPr>
          <w:rStyle w:val="Zvraznn"/>
          <w:rFonts w:ascii="Comic Sans MS" w:hAnsi="Comic Sans MS" w:cs="Arial"/>
          <w:i w:val="0"/>
          <w:iCs w:val="0"/>
          <w:color w:val="000000" w:themeColor="text1"/>
        </w:rPr>
        <w:t xml:space="preserve">Prof. Štulík informoval o stavu databáze ČSCHS, která je úspěšně jednotlivými pracovišti doplňována a stav zasílání výkonů jednotlivými pracovišti označil za uspokojivý. Databáze výkonů ČSCHS za rok 2018 je hotova. </w:t>
      </w:r>
    </w:p>
    <w:p w:rsidR="00AB0D4B" w:rsidRPr="00B7662D" w:rsidRDefault="00D440E4" w:rsidP="00AB0D4B">
      <w:pPr>
        <w:pStyle w:val="Normlnweb"/>
        <w:numPr>
          <w:ilvl w:val="0"/>
          <w:numId w:val="4"/>
        </w:numPr>
        <w:shd w:val="clear" w:color="auto" w:fill="FFFFFF"/>
        <w:spacing w:before="195" w:beforeAutospacing="0" w:after="195" w:afterAutospacing="0"/>
        <w:jc w:val="both"/>
        <w:rPr>
          <w:rFonts w:ascii="Comic Sans MS" w:hAnsi="Comic Sans MS" w:cs="Arial"/>
          <w:color w:val="000000" w:themeColor="text1"/>
        </w:rPr>
      </w:pPr>
      <w:r w:rsidRPr="00AB0D4B">
        <w:rPr>
          <w:rStyle w:val="Zvraznn"/>
          <w:rFonts w:ascii="Comic Sans MS" w:hAnsi="Comic Sans MS" w:cs="Arial"/>
          <w:i w:val="0"/>
          <w:iCs w:val="0"/>
          <w:color w:val="000000" w:themeColor="text1"/>
        </w:rPr>
        <w:t>Dr. Cienciala</w:t>
      </w:r>
      <w:r w:rsidR="00AB0D4B" w:rsidRPr="00AB0D4B">
        <w:rPr>
          <w:rStyle w:val="Zvraznn"/>
          <w:rFonts w:ascii="Comic Sans MS" w:hAnsi="Comic Sans MS" w:cs="Arial"/>
          <w:i w:val="0"/>
          <w:iCs w:val="0"/>
          <w:color w:val="000000" w:themeColor="text1"/>
        </w:rPr>
        <w:t xml:space="preserve"> a dr. Chrobok </w:t>
      </w:r>
      <w:r w:rsidRPr="00AB0D4B">
        <w:rPr>
          <w:rStyle w:val="Zvraznn"/>
          <w:rFonts w:ascii="Comic Sans MS" w:hAnsi="Comic Sans MS" w:cs="Arial"/>
          <w:i w:val="0"/>
          <w:iCs w:val="0"/>
          <w:color w:val="000000" w:themeColor="text1"/>
        </w:rPr>
        <w:t xml:space="preserve"> seznámil</w:t>
      </w:r>
      <w:r w:rsidR="00AB0D4B" w:rsidRPr="00AB0D4B">
        <w:rPr>
          <w:rStyle w:val="Zvraznn"/>
          <w:rFonts w:ascii="Comic Sans MS" w:hAnsi="Comic Sans MS" w:cs="Arial"/>
          <w:i w:val="0"/>
          <w:iCs w:val="0"/>
          <w:color w:val="000000" w:themeColor="text1"/>
        </w:rPr>
        <w:t>i</w:t>
      </w:r>
      <w:r w:rsidRPr="00AB0D4B">
        <w:rPr>
          <w:rStyle w:val="Zvraznn"/>
          <w:rFonts w:ascii="Comic Sans MS" w:hAnsi="Comic Sans MS" w:cs="Arial"/>
          <w:i w:val="0"/>
          <w:iCs w:val="0"/>
          <w:color w:val="000000" w:themeColor="text1"/>
        </w:rPr>
        <w:t xml:space="preserve"> členy se stavem s</w:t>
      </w:r>
      <w:r w:rsidR="00067B57" w:rsidRPr="00AB0D4B">
        <w:rPr>
          <w:rStyle w:val="Zvraznn"/>
          <w:rFonts w:ascii="Comic Sans MS" w:hAnsi="Comic Sans MS" w:cs="Arial"/>
          <w:i w:val="0"/>
          <w:color w:val="000000" w:themeColor="text1"/>
        </w:rPr>
        <w:t xml:space="preserve">chvalování PZT </w:t>
      </w:r>
      <w:r w:rsidR="00394A4E" w:rsidRPr="00AB0D4B">
        <w:rPr>
          <w:rStyle w:val="Zvraznn"/>
          <w:rFonts w:ascii="Comic Sans MS" w:hAnsi="Comic Sans MS" w:cs="Arial"/>
          <w:i w:val="0"/>
          <w:color w:val="000000" w:themeColor="text1"/>
        </w:rPr>
        <w:t>–</w:t>
      </w:r>
      <w:r w:rsidR="00067B57" w:rsidRPr="00AB0D4B">
        <w:rPr>
          <w:rStyle w:val="Zvraznn"/>
          <w:rFonts w:ascii="Comic Sans MS" w:hAnsi="Comic Sans MS" w:cs="Arial"/>
          <w:i w:val="0"/>
          <w:color w:val="000000" w:themeColor="text1"/>
        </w:rPr>
        <w:t xml:space="preserve"> </w:t>
      </w:r>
      <w:r w:rsidR="00394A4E" w:rsidRPr="00AB0D4B">
        <w:rPr>
          <w:rStyle w:val="Zvraznn"/>
          <w:rFonts w:ascii="Comic Sans MS" w:hAnsi="Comic Sans MS" w:cs="Arial"/>
          <w:i w:val="0"/>
          <w:color w:val="000000" w:themeColor="text1"/>
        </w:rPr>
        <w:t>(</w:t>
      </w:r>
      <w:r w:rsidR="00067B57" w:rsidRPr="00AB0D4B">
        <w:rPr>
          <w:rFonts w:ascii="Comic Sans MS" w:hAnsi="Comic Sans MS"/>
          <w:color w:val="000000" w:themeColor="text1"/>
        </w:rPr>
        <w:t xml:space="preserve">korzety – </w:t>
      </w:r>
      <w:proofErr w:type="spellStart"/>
      <w:r w:rsidR="00067B57" w:rsidRPr="00AB0D4B">
        <w:rPr>
          <w:rFonts w:ascii="Comic Sans MS" w:hAnsi="Comic Sans MS"/>
          <w:color w:val="000000" w:themeColor="text1"/>
        </w:rPr>
        <w:t>Jewett</w:t>
      </w:r>
      <w:proofErr w:type="spellEnd"/>
      <w:r w:rsidR="00067B57" w:rsidRPr="00AB0D4B">
        <w:rPr>
          <w:rFonts w:ascii="Comic Sans MS" w:hAnsi="Comic Sans MS"/>
          <w:color w:val="000000" w:themeColor="text1"/>
        </w:rPr>
        <w:t>, tříbodový korzet zhotovený na míru)</w:t>
      </w:r>
      <w:r w:rsidRPr="00AB0D4B">
        <w:rPr>
          <w:rFonts w:ascii="Comic Sans MS" w:hAnsi="Comic Sans MS"/>
          <w:color w:val="000000" w:themeColor="text1"/>
        </w:rPr>
        <w:t xml:space="preserve">. </w:t>
      </w:r>
      <w:r w:rsidR="00065BD7" w:rsidRPr="00AB0D4B">
        <w:rPr>
          <w:rFonts w:ascii="Comic Sans MS" w:hAnsi="Comic Sans MS"/>
          <w:color w:val="000000" w:themeColor="text1"/>
        </w:rPr>
        <w:t>Situ</w:t>
      </w:r>
      <w:r w:rsidR="00067B57" w:rsidRPr="00AB0D4B">
        <w:rPr>
          <w:rFonts w:ascii="Comic Sans MS" w:hAnsi="Comic Sans MS"/>
          <w:color w:val="000000" w:themeColor="text1"/>
        </w:rPr>
        <w:t>ace směřuj</w:t>
      </w:r>
      <w:r w:rsidR="00065BD7" w:rsidRPr="00AB0D4B">
        <w:rPr>
          <w:rFonts w:ascii="Comic Sans MS" w:hAnsi="Comic Sans MS"/>
          <w:color w:val="000000" w:themeColor="text1"/>
        </w:rPr>
        <w:t>ící</w:t>
      </w:r>
      <w:r w:rsidR="00067B57" w:rsidRPr="00AB0D4B">
        <w:rPr>
          <w:rFonts w:ascii="Comic Sans MS" w:hAnsi="Comic Sans MS"/>
          <w:color w:val="000000" w:themeColor="text1"/>
        </w:rPr>
        <w:t xml:space="preserve"> k eliminování nutného souhlasu revizního lékaře a zahrnutí neurochirurgie jako sdílené odbornosti </w:t>
      </w:r>
      <w:r w:rsidR="00AB0D4B" w:rsidRPr="00AB0D4B">
        <w:rPr>
          <w:rFonts w:ascii="Comic Sans MS" w:hAnsi="Comic Sans MS"/>
          <w:color w:val="000000" w:themeColor="text1"/>
        </w:rPr>
        <w:t xml:space="preserve">byla </w:t>
      </w:r>
      <w:r w:rsidR="00067B57" w:rsidRPr="00AB0D4B">
        <w:rPr>
          <w:rFonts w:ascii="Comic Sans MS" w:hAnsi="Comic Sans MS"/>
          <w:color w:val="000000" w:themeColor="text1"/>
        </w:rPr>
        <w:t>zmražena některými zdravotními pojišťovnami.</w:t>
      </w:r>
      <w:r w:rsidR="00394A4E" w:rsidRPr="00AB0D4B">
        <w:rPr>
          <w:rFonts w:ascii="Comic Sans MS" w:hAnsi="Comic Sans MS"/>
          <w:color w:val="000000" w:themeColor="text1"/>
        </w:rPr>
        <w:t xml:space="preserve"> Je připravena novelizace, kter</w:t>
      </w:r>
      <w:r w:rsidR="00AB0D4B" w:rsidRPr="00AB0D4B">
        <w:rPr>
          <w:rFonts w:ascii="Comic Sans MS" w:hAnsi="Comic Sans MS"/>
          <w:color w:val="000000" w:themeColor="text1"/>
        </w:rPr>
        <w:t>á</w:t>
      </w:r>
      <w:r w:rsidR="00394A4E" w:rsidRPr="00AB0D4B">
        <w:rPr>
          <w:rFonts w:ascii="Comic Sans MS" w:hAnsi="Comic Sans MS"/>
          <w:color w:val="000000" w:themeColor="text1"/>
        </w:rPr>
        <w:t xml:space="preserve"> jde do vlády</w:t>
      </w:r>
      <w:r w:rsidR="00AB0D4B" w:rsidRPr="00AB0D4B">
        <w:rPr>
          <w:rFonts w:ascii="Comic Sans MS" w:hAnsi="Comic Sans MS"/>
          <w:color w:val="000000" w:themeColor="text1"/>
        </w:rPr>
        <w:t>.</w:t>
      </w:r>
      <w:r w:rsidR="00394A4E" w:rsidRPr="00AB0D4B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394A4E" w:rsidRPr="00AB0D4B">
        <w:rPr>
          <w:rFonts w:ascii="Comic Sans MS" w:hAnsi="Comic Sans MS"/>
          <w:color w:val="000000" w:themeColor="text1"/>
        </w:rPr>
        <w:t>Jewetovy</w:t>
      </w:r>
      <w:proofErr w:type="spellEnd"/>
      <w:r w:rsidR="00394A4E" w:rsidRPr="00AB0D4B">
        <w:rPr>
          <w:rFonts w:ascii="Comic Sans MS" w:hAnsi="Comic Sans MS"/>
          <w:color w:val="000000" w:themeColor="text1"/>
        </w:rPr>
        <w:t xml:space="preserve"> ortézy do 4000 Kč nebudou schvalovány RL. Nad 4000 Kč budou schvalovány. Neurochirurg je chirurg a pojišťovny to budou akceptovat</w:t>
      </w:r>
      <w:r w:rsidR="00D72FA7" w:rsidRPr="00AB0D4B">
        <w:rPr>
          <w:rFonts w:ascii="Comic Sans MS" w:hAnsi="Comic Sans MS"/>
          <w:color w:val="000000" w:themeColor="text1"/>
        </w:rPr>
        <w:t>,</w:t>
      </w:r>
      <w:r w:rsidR="00394A4E" w:rsidRPr="00AB0D4B">
        <w:rPr>
          <w:rFonts w:ascii="Comic Sans MS" w:hAnsi="Comic Sans MS"/>
          <w:color w:val="000000" w:themeColor="text1"/>
        </w:rPr>
        <w:t xml:space="preserve"> když předepíše ortézu. </w:t>
      </w:r>
      <w:r w:rsidR="00D72FA7" w:rsidRPr="00AB0D4B">
        <w:rPr>
          <w:rFonts w:ascii="Comic Sans MS" w:hAnsi="Comic Sans MS"/>
          <w:color w:val="000000" w:themeColor="text1"/>
        </w:rPr>
        <w:t xml:space="preserve">Do doby novelizace zákona bude situaci řešit komise, která bude zasedat </w:t>
      </w:r>
      <w:r w:rsidR="00AB0D4B" w:rsidRPr="00AB0D4B">
        <w:rPr>
          <w:rFonts w:ascii="Comic Sans MS" w:hAnsi="Comic Sans MS"/>
          <w:color w:val="000000" w:themeColor="text1"/>
        </w:rPr>
        <w:t>během několika dnů</w:t>
      </w:r>
      <w:r w:rsidR="00D72FA7" w:rsidRPr="00AB0D4B">
        <w:rPr>
          <w:rFonts w:ascii="Comic Sans MS" w:hAnsi="Comic Sans MS"/>
          <w:color w:val="000000" w:themeColor="text1"/>
        </w:rPr>
        <w:t>.</w:t>
      </w:r>
    </w:p>
    <w:p w:rsidR="00B7662D" w:rsidRDefault="00B7662D" w:rsidP="00B7662D">
      <w:pPr>
        <w:pStyle w:val="Normlnweb"/>
        <w:shd w:val="clear" w:color="auto" w:fill="FFFFFF"/>
        <w:spacing w:before="195" w:beforeAutospacing="0" w:after="195" w:afterAutospacing="0"/>
        <w:jc w:val="both"/>
        <w:rPr>
          <w:rFonts w:ascii="Comic Sans MS" w:hAnsi="Comic Sans MS"/>
          <w:color w:val="000000" w:themeColor="text1"/>
        </w:rPr>
      </w:pPr>
    </w:p>
    <w:p w:rsidR="00B7662D" w:rsidRPr="00AB0D4B" w:rsidRDefault="00B7662D" w:rsidP="00B7662D">
      <w:pPr>
        <w:pStyle w:val="Normlnweb"/>
        <w:shd w:val="clear" w:color="auto" w:fill="FFFFFF"/>
        <w:spacing w:before="195" w:beforeAutospacing="0" w:after="195" w:afterAutospacing="0"/>
        <w:jc w:val="both"/>
        <w:rPr>
          <w:rFonts w:ascii="Comic Sans MS" w:hAnsi="Comic Sans MS" w:cs="Arial"/>
          <w:color w:val="000000" w:themeColor="text1"/>
        </w:rPr>
      </w:pPr>
    </w:p>
    <w:p w:rsidR="00AB0D4B" w:rsidRPr="00AB0D4B" w:rsidRDefault="00394A4E" w:rsidP="00AB0D4B">
      <w:pPr>
        <w:pStyle w:val="Normlnweb"/>
        <w:numPr>
          <w:ilvl w:val="0"/>
          <w:numId w:val="4"/>
        </w:numPr>
        <w:shd w:val="clear" w:color="auto" w:fill="FFFFFF"/>
        <w:spacing w:before="195" w:beforeAutospacing="0" w:after="195" w:afterAutospacing="0"/>
        <w:jc w:val="both"/>
        <w:rPr>
          <w:rFonts w:ascii="Comic Sans MS" w:hAnsi="Comic Sans MS" w:cs="Arial"/>
          <w:color w:val="000000" w:themeColor="text1"/>
        </w:rPr>
      </w:pPr>
      <w:r w:rsidRPr="00AB0D4B">
        <w:rPr>
          <w:rFonts w:ascii="Comic Sans MS" w:hAnsi="Comic Sans MS"/>
          <w:color w:val="000000" w:themeColor="text1"/>
        </w:rPr>
        <w:t xml:space="preserve">Výbor ČSCHS doporučuje svým členům se nepodílet na řešení chronických komplikací vzniklých v souvislosti s předchozí endoskopickou operativou páteře prováděnou na pracovištích sítě </w:t>
      </w:r>
      <w:proofErr w:type="spellStart"/>
      <w:r w:rsidRPr="00AB0D4B">
        <w:rPr>
          <w:rFonts w:ascii="Comic Sans MS" w:hAnsi="Comic Sans MS"/>
          <w:color w:val="000000" w:themeColor="text1"/>
        </w:rPr>
        <w:t>Europain</w:t>
      </w:r>
      <w:proofErr w:type="spellEnd"/>
      <w:r w:rsidRPr="00AB0D4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AB0D4B">
        <w:rPr>
          <w:rFonts w:ascii="Comic Sans MS" w:hAnsi="Comic Sans MS"/>
          <w:color w:val="000000" w:themeColor="text1"/>
        </w:rPr>
        <w:t>clinic</w:t>
      </w:r>
      <w:proofErr w:type="spellEnd"/>
      <w:r w:rsidRPr="00AB0D4B">
        <w:rPr>
          <w:rFonts w:ascii="Comic Sans MS" w:hAnsi="Comic Sans MS"/>
          <w:color w:val="000000" w:themeColor="text1"/>
        </w:rPr>
        <w:t xml:space="preserve">. Výbor se trvale staví proti provádění endoskopické operativy páteře mimo akreditovaná </w:t>
      </w:r>
      <w:proofErr w:type="spellStart"/>
      <w:r w:rsidRPr="00AB0D4B">
        <w:rPr>
          <w:rFonts w:ascii="Comic Sans MS" w:hAnsi="Comic Sans MS"/>
          <w:color w:val="000000" w:themeColor="text1"/>
        </w:rPr>
        <w:t>spondylochirurgická</w:t>
      </w:r>
      <w:proofErr w:type="spellEnd"/>
      <w:r w:rsidRPr="00AB0D4B">
        <w:rPr>
          <w:rFonts w:ascii="Comic Sans MS" w:hAnsi="Comic Sans MS"/>
          <w:color w:val="000000" w:themeColor="text1"/>
        </w:rPr>
        <w:t xml:space="preserve"> pracoviště.</w:t>
      </w:r>
    </w:p>
    <w:p w:rsidR="00AB0D4B" w:rsidRPr="00AB0D4B" w:rsidRDefault="00394A4E" w:rsidP="00AB0D4B">
      <w:pPr>
        <w:pStyle w:val="Normlnweb"/>
        <w:numPr>
          <w:ilvl w:val="0"/>
          <w:numId w:val="4"/>
        </w:numPr>
        <w:shd w:val="clear" w:color="auto" w:fill="FFFFFF"/>
        <w:spacing w:before="195" w:beforeAutospacing="0" w:after="195" w:afterAutospacing="0"/>
        <w:jc w:val="both"/>
        <w:rPr>
          <w:rFonts w:ascii="Comic Sans MS" w:hAnsi="Comic Sans MS" w:cs="Arial"/>
          <w:color w:val="000000" w:themeColor="text1"/>
        </w:rPr>
      </w:pPr>
      <w:r w:rsidRPr="00AB0D4B">
        <w:rPr>
          <w:rFonts w:ascii="Comic Sans MS" w:hAnsi="Comic Sans MS"/>
          <w:color w:val="000000" w:themeColor="text1"/>
        </w:rPr>
        <w:t>V souvislosti s výročním kongresem je každoročně vyhl</w:t>
      </w:r>
      <w:r w:rsidR="00AB0D4B" w:rsidRPr="00AB0D4B">
        <w:rPr>
          <w:rFonts w:ascii="Comic Sans MS" w:hAnsi="Comic Sans MS"/>
          <w:color w:val="000000" w:themeColor="text1"/>
        </w:rPr>
        <w:t>a</w:t>
      </w:r>
      <w:r w:rsidRPr="00AB0D4B">
        <w:rPr>
          <w:rFonts w:ascii="Comic Sans MS" w:hAnsi="Comic Sans MS"/>
          <w:color w:val="000000" w:themeColor="text1"/>
        </w:rPr>
        <w:t xml:space="preserve">šována Výroční cena České </w:t>
      </w:r>
      <w:proofErr w:type="spellStart"/>
      <w:r w:rsidRPr="00AB0D4B">
        <w:rPr>
          <w:rFonts w:ascii="Comic Sans MS" w:hAnsi="Comic Sans MS"/>
          <w:color w:val="000000" w:themeColor="text1"/>
        </w:rPr>
        <w:t>spondylochirurgické</w:t>
      </w:r>
      <w:proofErr w:type="spellEnd"/>
      <w:r w:rsidRPr="00AB0D4B">
        <w:rPr>
          <w:rFonts w:ascii="Comic Sans MS" w:hAnsi="Comic Sans MS"/>
          <w:color w:val="000000" w:themeColor="text1"/>
        </w:rPr>
        <w:t xml:space="preserve"> společnosti</w:t>
      </w:r>
      <w:r w:rsidR="0040201D">
        <w:rPr>
          <w:rFonts w:ascii="Comic Sans MS" w:hAnsi="Comic Sans MS"/>
          <w:color w:val="000000" w:themeColor="text1"/>
        </w:rPr>
        <w:t xml:space="preserve"> </w:t>
      </w:r>
      <w:r w:rsidR="00FD272D">
        <w:rPr>
          <w:rFonts w:ascii="Comic Sans MS" w:hAnsi="Comic Sans MS"/>
          <w:color w:val="000000" w:themeColor="text1"/>
        </w:rPr>
        <w:t>za nejlepší publikaci v daném roce.</w:t>
      </w:r>
      <w:r w:rsidRPr="00AB0D4B">
        <w:rPr>
          <w:rFonts w:ascii="Comic Sans MS" w:hAnsi="Comic Sans MS"/>
          <w:color w:val="000000" w:themeColor="text1"/>
        </w:rPr>
        <w:t xml:space="preserve"> Tato cena počínaje letošním rokem nese jméno pana profesora Vlacha, proto jsou autoři vyzýván</w:t>
      </w:r>
      <w:r w:rsidR="002B0BF7">
        <w:rPr>
          <w:rFonts w:ascii="Comic Sans MS" w:hAnsi="Comic Sans MS"/>
          <w:color w:val="000000" w:themeColor="text1"/>
        </w:rPr>
        <w:t>i</w:t>
      </w:r>
      <w:r w:rsidRPr="00AB0D4B">
        <w:rPr>
          <w:rFonts w:ascii="Comic Sans MS" w:hAnsi="Comic Sans MS"/>
          <w:color w:val="000000" w:themeColor="text1"/>
        </w:rPr>
        <w:t xml:space="preserve"> k</w:t>
      </w:r>
      <w:r w:rsidR="00B7662D">
        <w:rPr>
          <w:rFonts w:ascii="Comic Sans MS" w:hAnsi="Comic Sans MS"/>
          <w:color w:val="000000" w:themeColor="text1"/>
        </w:rPr>
        <w:t> </w:t>
      </w:r>
      <w:r w:rsidRPr="00AB0D4B">
        <w:rPr>
          <w:rFonts w:ascii="Comic Sans MS" w:hAnsi="Comic Sans MS"/>
          <w:color w:val="000000" w:themeColor="text1"/>
        </w:rPr>
        <w:t>tomu</w:t>
      </w:r>
      <w:r w:rsidR="00B7662D">
        <w:rPr>
          <w:rFonts w:ascii="Comic Sans MS" w:hAnsi="Comic Sans MS"/>
          <w:color w:val="000000" w:themeColor="text1"/>
        </w:rPr>
        <w:t>,</w:t>
      </w:r>
      <w:r w:rsidRPr="00AB0D4B">
        <w:rPr>
          <w:rFonts w:ascii="Comic Sans MS" w:hAnsi="Comic Sans MS"/>
          <w:color w:val="000000" w:themeColor="text1"/>
        </w:rPr>
        <w:t xml:space="preserve"> aby se hlásili do soutěže</w:t>
      </w:r>
      <w:r w:rsidR="00B7662D">
        <w:rPr>
          <w:rFonts w:ascii="Comic Sans MS" w:hAnsi="Comic Sans MS"/>
          <w:color w:val="000000" w:themeColor="text1"/>
        </w:rPr>
        <w:t xml:space="preserve"> na </w:t>
      </w:r>
      <w:r w:rsidRPr="00AB0D4B">
        <w:rPr>
          <w:rFonts w:ascii="Comic Sans MS" w:hAnsi="Comic Sans MS"/>
          <w:color w:val="000000" w:themeColor="text1"/>
        </w:rPr>
        <w:t xml:space="preserve">elektronickou adresu kolegy </w:t>
      </w:r>
      <w:r w:rsidR="00F1123F">
        <w:rPr>
          <w:rFonts w:ascii="Comic Sans MS" w:hAnsi="Comic Sans MS"/>
          <w:color w:val="000000" w:themeColor="text1"/>
        </w:rPr>
        <w:t xml:space="preserve">dr. </w:t>
      </w:r>
      <w:r w:rsidRPr="00AB0D4B">
        <w:rPr>
          <w:rFonts w:ascii="Comic Sans MS" w:hAnsi="Comic Sans MS"/>
          <w:color w:val="000000" w:themeColor="text1"/>
        </w:rPr>
        <w:t xml:space="preserve">Pavla </w:t>
      </w:r>
      <w:proofErr w:type="spellStart"/>
      <w:r w:rsidRPr="00AB0D4B">
        <w:rPr>
          <w:rFonts w:ascii="Comic Sans MS" w:hAnsi="Comic Sans MS"/>
          <w:color w:val="000000" w:themeColor="text1"/>
        </w:rPr>
        <w:t>Barsy</w:t>
      </w:r>
      <w:proofErr w:type="spellEnd"/>
      <w:r w:rsidRPr="00AB0D4B">
        <w:rPr>
          <w:rFonts w:ascii="Comic Sans MS" w:hAnsi="Comic Sans MS"/>
          <w:color w:val="000000" w:themeColor="text1"/>
        </w:rPr>
        <w:t xml:space="preserve"> (pavel.</w:t>
      </w:r>
      <w:hyperlink r:id="rId6" w:history="1">
        <w:r w:rsidRPr="00AB0D4B">
          <w:rPr>
            <w:rStyle w:val="Hypertextovodkaz"/>
            <w:rFonts w:ascii="Comic Sans MS" w:hAnsi="Comic Sans MS"/>
            <w:color w:val="000000" w:themeColor="text1"/>
          </w:rPr>
          <w:t>barsa@nemlib.cz</w:t>
        </w:r>
      </w:hyperlink>
      <w:r w:rsidRPr="00AB0D4B">
        <w:rPr>
          <w:rFonts w:ascii="Comic Sans MS" w:hAnsi="Comic Sans MS"/>
          <w:color w:val="000000" w:themeColor="text1"/>
        </w:rPr>
        <w:t xml:space="preserve">) </w:t>
      </w:r>
    </w:p>
    <w:p w:rsidR="00D72FA7" w:rsidRPr="00AB0D4B" w:rsidRDefault="00AB0D4B" w:rsidP="00AB0D4B">
      <w:pPr>
        <w:pStyle w:val="Normlnweb"/>
        <w:numPr>
          <w:ilvl w:val="0"/>
          <w:numId w:val="4"/>
        </w:numPr>
        <w:shd w:val="clear" w:color="auto" w:fill="FFFFFF"/>
        <w:spacing w:before="195" w:beforeAutospacing="0" w:after="195" w:afterAutospacing="0"/>
        <w:jc w:val="both"/>
        <w:rPr>
          <w:rFonts w:ascii="Comic Sans MS" w:hAnsi="Comic Sans MS" w:cs="Arial"/>
          <w:color w:val="000000" w:themeColor="text1"/>
        </w:rPr>
      </w:pPr>
      <w:r w:rsidRPr="00AB0D4B">
        <w:rPr>
          <w:rFonts w:ascii="Comic Sans MS" w:hAnsi="Comic Sans MS"/>
          <w:color w:val="000000" w:themeColor="text1"/>
        </w:rPr>
        <w:t>Po</w:t>
      </w:r>
      <w:r w:rsidR="00D72FA7" w:rsidRPr="00AB0D4B">
        <w:rPr>
          <w:rFonts w:ascii="Comic Sans MS" w:hAnsi="Comic Sans MS"/>
          <w:color w:val="000000" w:themeColor="text1"/>
        </w:rPr>
        <w:t>řadatelem výročního kongresu společnosti pro rok 2020 je Neurochirurgická klinika FN Olomouc. Pořadatelé dalších výročních kongresů společnosti zatím nebyli ustanoveni.</w:t>
      </w:r>
    </w:p>
    <w:p w:rsidR="00D72FA7" w:rsidRDefault="00AB0D4B" w:rsidP="00AB0D4B">
      <w:pPr>
        <w:pStyle w:val="Normlnweb"/>
        <w:numPr>
          <w:ilvl w:val="0"/>
          <w:numId w:val="4"/>
        </w:numPr>
        <w:shd w:val="clear" w:color="auto" w:fill="FFFFFF"/>
        <w:spacing w:before="195" w:beforeAutospacing="0" w:after="195" w:afterAutospacing="0"/>
        <w:jc w:val="both"/>
        <w:rPr>
          <w:rFonts w:ascii="Comic Sans MS" w:hAnsi="Comic Sans MS" w:cs="Arial"/>
          <w:color w:val="000000" w:themeColor="text1"/>
        </w:rPr>
      </w:pPr>
      <w:r w:rsidRPr="00AB0D4B">
        <w:rPr>
          <w:rFonts w:ascii="Comic Sans MS" w:hAnsi="Comic Sans MS" w:cs="Arial"/>
          <w:color w:val="000000" w:themeColor="text1"/>
        </w:rPr>
        <w:t xml:space="preserve">Členská schůze jako nejvyšší orgán společnosti schválil zvýšení ročních poplatků za členství ve společnosti jednohlasně na 400 Kč.  </w:t>
      </w:r>
    </w:p>
    <w:p w:rsidR="0086107C" w:rsidRDefault="0086107C" w:rsidP="00AB0D4B">
      <w:pPr>
        <w:pStyle w:val="Normlnweb"/>
        <w:numPr>
          <w:ilvl w:val="0"/>
          <w:numId w:val="4"/>
        </w:numPr>
        <w:shd w:val="clear" w:color="auto" w:fill="FFFFFF"/>
        <w:spacing w:before="195" w:beforeAutospacing="0" w:after="195" w:afterAutospacing="0"/>
        <w:jc w:val="both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Výbor schválil přijetí dr.</w:t>
      </w:r>
      <w:r w:rsidR="002B0BF7">
        <w:rPr>
          <w:rFonts w:ascii="Comic Sans MS" w:hAnsi="Comic Sans MS" w:cs="Arial"/>
          <w:color w:val="000000" w:themeColor="text1"/>
        </w:rPr>
        <w:t xml:space="preserve"> Andreje </w:t>
      </w:r>
      <w:r>
        <w:rPr>
          <w:rFonts w:ascii="Comic Sans MS" w:hAnsi="Comic Sans MS" w:cs="Arial"/>
          <w:color w:val="000000" w:themeColor="text1"/>
        </w:rPr>
        <w:t xml:space="preserve">Bilíka za člena společnosti. </w:t>
      </w:r>
    </w:p>
    <w:p w:rsidR="002B0BF7" w:rsidRDefault="002B0BF7" w:rsidP="002B0BF7">
      <w:pPr>
        <w:pStyle w:val="Normlnweb"/>
        <w:shd w:val="clear" w:color="auto" w:fill="FFFFFF"/>
        <w:spacing w:before="195" w:beforeAutospacing="0" w:after="195" w:afterAutospacing="0"/>
        <w:jc w:val="both"/>
        <w:rPr>
          <w:rFonts w:ascii="Comic Sans MS" w:hAnsi="Comic Sans MS" w:cs="Arial"/>
          <w:color w:val="000000" w:themeColor="text1"/>
        </w:rPr>
      </w:pPr>
    </w:p>
    <w:p w:rsidR="002B0BF7" w:rsidRDefault="002B0BF7" w:rsidP="002B0BF7">
      <w:pPr>
        <w:pStyle w:val="Normlnweb"/>
        <w:shd w:val="clear" w:color="auto" w:fill="FFFFFF"/>
        <w:spacing w:before="195" w:beforeAutospacing="0" w:after="195" w:afterAutospacing="0"/>
        <w:jc w:val="both"/>
        <w:rPr>
          <w:rFonts w:ascii="Comic Sans MS" w:hAnsi="Comic Sans MS" w:cs="Arial"/>
          <w:color w:val="000000" w:themeColor="text1"/>
        </w:rPr>
      </w:pPr>
    </w:p>
    <w:p w:rsidR="002B0BF7" w:rsidRDefault="002B0BF7" w:rsidP="002B0BF7">
      <w:pPr>
        <w:pStyle w:val="Normlnweb"/>
        <w:shd w:val="clear" w:color="auto" w:fill="FFFFFF"/>
        <w:spacing w:before="195" w:beforeAutospacing="0" w:after="195" w:afterAutospacing="0"/>
        <w:jc w:val="both"/>
        <w:rPr>
          <w:rFonts w:ascii="Comic Sans MS" w:hAnsi="Comic Sans MS" w:cs="Arial"/>
          <w:color w:val="000000" w:themeColor="text1"/>
        </w:rPr>
      </w:pPr>
    </w:p>
    <w:p w:rsidR="002B0BF7" w:rsidRDefault="002B0BF7" w:rsidP="002B0BF7">
      <w:pPr>
        <w:pStyle w:val="Normlnweb"/>
        <w:shd w:val="clear" w:color="auto" w:fill="FFFFFF"/>
        <w:spacing w:before="195" w:beforeAutospacing="0" w:after="195" w:afterAutospacing="0"/>
        <w:jc w:val="both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 xml:space="preserve">Zapsal: 16. 9. </w:t>
      </w:r>
      <w:proofErr w:type="gramStart"/>
      <w:r>
        <w:rPr>
          <w:rFonts w:ascii="Comic Sans MS" w:hAnsi="Comic Sans MS" w:cs="Arial"/>
          <w:color w:val="000000" w:themeColor="text1"/>
        </w:rPr>
        <w:t>2019                                               MUDr.</w:t>
      </w:r>
      <w:proofErr w:type="gramEnd"/>
      <w:r>
        <w:rPr>
          <w:rFonts w:ascii="Comic Sans MS" w:hAnsi="Comic Sans MS" w:cs="Arial"/>
          <w:color w:val="000000" w:themeColor="text1"/>
        </w:rPr>
        <w:t xml:space="preserve"> Jan Cienciala, Ph.D</w:t>
      </w:r>
      <w:r w:rsidR="00405B12">
        <w:rPr>
          <w:rFonts w:ascii="Comic Sans MS" w:hAnsi="Comic Sans MS" w:cs="Arial"/>
          <w:color w:val="000000" w:themeColor="text1"/>
        </w:rPr>
        <w:t>.</w:t>
      </w:r>
      <w:r>
        <w:rPr>
          <w:rFonts w:ascii="Comic Sans MS" w:hAnsi="Comic Sans MS" w:cs="Arial"/>
          <w:color w:val="000000" w:themeColor="text1"/>
        </w:rPr>
        <w:t xml:space="preserve"> </w:t>
      </w:r>
    </w:p>
    <w:p w:rsidR="0086107C" w:rsidRDefault="0086107C" w:rsidP="0086107C">
      <w:pPr>
        <w:pStyle w:val="Normlnweb"/>
        <w:shd w:val="clear" w:color="auto" w:fill="FFFFFF"/>
        <w:spacing w:before="195" w:beforeAutospacing="0" w:after="195" w:afterAutospacing="0"/>
        <w:jc w:val="both"/>
        <w:rPr>
          <w:rFonts w:ascii="Comic Sans MS" w:hAnsi="Comic Sans MS" w:cs="Arial"/>
          <w:color w:val="000000" w:themeColor="text1"/>
        </w:rPr>
      </w:pPr>
    </w:p>
    <w:p w:rsidR="0086107C" w:rsidRDefault="0086107C" w:rsidP="0086107C">
      <w:pPr>
        <w:pStyle w:val="Normlnweb"/>
        <w:shd w:val="clear" w:color="auto" w:fill="FFFFFF"/>
        <w:spacing w:before="195" w:beforeAutospacing="0" w:after="195" w:afterAutospacing="0"/>
        <w:jc w:val="both"/>
        <w:rPr>
          <w:rFonts w:ascii="Comic Sans MS" w:hAnsi="Comic Sans MS" w:cs="Arial"/>
          <w:color w:val="000000" w:themeColor="text1"/>
        </w:rPr>
      </w:pPr>
    </w:p>
    <w:p w:rsidR="0086107C" w:rsidRPr="00AB0D4B" w:rsidRDefault="0086107C" w:rsidP="0086107C">
      <w:pPr>
        <w:pStyle w:val="Normlnweb"/>
        <w:shd w:val="clear" w:color="auto" w:fill="FFFFFF"/>
        <w:spacing w:before="195" w:beforeAutospacing="0" w:after="195" w:afterAutospacing="0"/>
        <w:jc w:val="both"/>
        <w:rPr>
          <w:rFonts w:ascii="Comic Sans MS" w:hAnsi="Comic Sans MS" w:cs="Arial"/>
          <w:color w:val="000000" w:themeColor="text1"/>
        </w:rPr>
      </w:pPr>
    </w:p>
    <w:sectPr w:rsidR="0086107C" w:rsidRPr="00AB0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F54"/>
    <w:multiLevelType w:val="hybridMultilevel"/>
    <w:tmpl w:val="BE925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47826"/>
    <w:multiLevelType w:val="hybridMultilevel"/>
    <w:tmpl w:val="F5DEC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17817"/>
    <w:multiLevelType w:val="hybridMultilevel"/>
    <w:tmpl w:val="1EC61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31601"/>
    <w:multiLevelType w:val="hybridMultilevel"/>
    <w:tmpl w:val="55C6D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A5"/>
    <w:rsid w:val="00065BD7"/>
    <w:rsid w:val="00067B57"/>
    <w:rsid w:val="001923A5"/>
    <w:rsid w:val="002B0BF7"/>
    <w:rsid w:val="00387545"/>
    <w:rsid w:val="00394A4E"/>
    <w:rsid w:val="0040201D"/>
    <w:rsid w:val="00405B12"/>
    <w:rsid w:val="00495E86"/>
    <w:rsid w:val="00576DDB"/>
    <w:rsid w:val="006D404A"/>
    <w:rsid w:val="0086107C"/>
    <w:rsid w:val="00AB0D4B"/>
    <w:rsid w:val="00B7662D"/>
    <w:rsid w:val="00D440E4"/>
    <w:rsid w:val="00D4491F"/>
    <w:rsid w:val="00D72FA7"/>
    <w:rsid w:val="00E11139"/>
    <w:rsid w:val="00E209A6"/>
    <w:rsid w:val="00F1123F"/>
    <w:rsid w:val="00F11E51"/>
    <w:rsid w:val="00FD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9A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7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76DDB"/>
    <w:rPr>
      <w:i/>
      <w:iCs/>
    </w:rPr>
  </w:style>
  <w:style w:type="paragraph" w:styleId="Odstavecseseznamem">
    <w:name w:val="List Paragraph"/>
    <w:basedOn w:val="Normln"/>
    <w:uiPriority w:val="34"/>
    <w:qFormat/>
    <w:rsid w:val="00394A4E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94A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9A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7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76DDB"/>
    <w:rPr>
      <w:i/>
      <w:iCs/>
    </w:rPr>
  </w:style>
  <w:style w:type="paragraph" w:styleId="Odstavecseseznamem">
    <w:name w:val="List Paragraph"/>
    <w:basedOn w:val="Normln"/>
    <w:uiPriority w:val="34"/>
    <w:qFormat/>
    <w:rsid w:val="00394A4E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94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sa@nemli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</dc:creator>
  <cp:lastModifiedBy>Cienciala Jan</cp:lastModifiedBy>
  <cp:revision>2</cp:revision>
  <dcterms:created xsi:type="dcterms:W3CDTF">2019-10-04T08:32:00Z</dcterms:created>
  <dcterms:modified xsi:type="dcterms:W3CDTF">2019-10-04T08:32:00Z</dcterms:modified>
</cp:coreProperties>
</file>